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手套、锐器盒等耗材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手套、锐器盒等耗材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XXX、XXX、XXX(意向产品名称）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32C6972"/>
    <w:rsid w:val="168B75EF"/>
    <w:rsid w:val="1A6E76E0"/>
    <w:rsid w:val="1CC00A2F"/>
    <w:rsid w:val="1E5878A1"/>
    <w:rsid w:val="206375BB"/>
    <w:rsid w:val="20D858B3"/>
    <w:rsid w:val="21E30791"/>
    <w:rsid w:val="22E22A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34F4165"/>
    <w:rsid w:val="5366229A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C6507BA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D7D09C8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241</Words>
  <Characters>248</Characters>
  <Lines>50</Lines>
  <Paragraphs>47</Paragraphs>
  <TotalTime>1</TotalTime>
  <ScaleCrop>false</ScaleCrop>
  <LinksUpToDate>false</LinksUpToDate>
  <CharactersWithSpaces>311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2026-06-02T07:49:23Z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A690EC53D57B443596F259BE40BBDB54_13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